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BFAD07C" w:rsidR="00152A13" w:rsidRPr="00856508" w:rsidRDefault="00FD6C87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S</w:t>
      </w:r>
      <w:r w:rsidR="004373E3">
        <w:rPr>
          <w:rFonts w:ascii="Tahoma" w:hAnsi="Tahoma" w:cs="Tahoma"/>
          <w:i w:val="0"/>
          <w:color w:val="805085"/>
          <w:sz w:val="36"/>
          <w:szCs w:val="40"/>
        </w:rPr>
        <w:t xml:space="preserve">EL del </w:t>
      </w:r>
      <w:r w:rsidR="004373E3" w:rsidRPr="004373E3">
        <w:rPr>
          <w:rFonts w:ascii="Tahoma" w:hAnsi="Tahoma" w:cs="Tahoma"/>
          <w:i w:val="0"/>
          <w:color w:val="805085"/>
          <w:sz w:val="36"/>
          <w:szCs w:val="40"/>
        </w:rPr>
        <w:t>Comité Judicial Electoral Distrital 01 Acuña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7DF67F45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CD3702" w:rsidRPr="00CD3702">
              <w:rPr>
                <w:rFonts w:ascii="Tahoma" w:hAnsi="Tahoma" w:cs="Tahoma"/>
              </w:rPr>
              <w:t>Tomas Vaquera Garcia</w:t>
            </w:r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02E3AAF7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4373E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CD3702" w:rsidRPr="00CD370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Licenciatura </w:t>
            </w:r>
            <w:r w:rsidR="00CD370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</w:t>
            </w:r>
            <w:r w:rsidR="00CD3702" w:rsidRPr="00CD370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n Educación</w:t>
            </w:r>
          </w:p>
          <w:p w14:paraId="3E0D423A" w14:textId="1A736B8F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4373E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CD370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1998-2002</w:t>
            </w:r>
          </w:p>
          <w:p w14:paraId="1DB281C4" w14:textId="5B039BE3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4373E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CD370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UPN</w:t>
            </w:r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3FA6EAF2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D3702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CD370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CD3702" w:rsidRPr="00CD370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Secretar</w:t>
            </w:r>
            <w:r w:rsidR="00CD370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í</w:t>
            </w:r>
            <w:r w:rsidR="00CD3702" w:rsidRPr="00CD370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a </w:t>
            </w:r>
            <w:r w:rsidR="00CD370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d</w:t>
            </w:r>
            <w:r w:rsidR="00CD3702" w:rsidRPr="00CD370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 Educación P</w:t>
            </w:r>
            <w:r w:rsidR="00CD370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ú</w:t>
            </w:r>
            <w:r w:rsidR="00CD3702" w:rsidRPr="00CD370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blica</w:t>
            </w:r>
          </w:p>
          <w:p w14:paraId="28383F74" w14:textId="5E834EFA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4373E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CD370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1987-2025</w:t>
            </w:r>
          </w:p>
          <w:p w14:paraId="10E7067B" w14:textId="42EF68F3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CD370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proofErr w:type="gramStart"/>
            <w:r w:rsidR="00CD370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Director</w:t>
            </w:r>
            <w:proofErr w:type="gramEnd"/>
            <w:r w:rsidR="00CD370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de primaria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BDD92" w14:textId="77777777" w:rsidR="00DE0650" w:rsidRDefault="00DE0650" w:rsidP="00527FC7">
      <w:pPr>
        <w:spacing w:after="0" w:line="240" w:lineRule="auto"/>
      </w:pPr>
      <w:r>
        <w:separator/>
      </w:r>
    </w:p>
  </w:endnote>
  <w:endnote w:type="continuationSeparator" w:id="0">
    <w:p w14:paraId="3018AFEE" w14:textId="77777777" w:rsidR="00DE0650" w:rsidRDefault="00DE0650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4D37D" w14:textId="77777777" w:rsidR="00DE0650" w:rsidRDefault="00DE0650" w:rsidP="00527FC7">
      <w:pPr>
        <w:spacing w:after="0" w:line="240" w:lineRule="auto"/>
      </w:pPr>
      <w:r>
        <w:separator/>
      </w:r>
    </w:p>
  </w:footnote>
  <w:footnote w:type="continuationSeparator" w:id="0">
    <w:p w14:paraId="27C9934D" w14:textId="77777777" w:rsidR="00DE0650" w:rsidRDefault="00DE0650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2B01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3E3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D3702"/>
    <w:rsid w:val="00CE7872"/>
    <w:rsid w:val="00D1743F"/>
    <w:rsid w:val="00D31E47"/>
    <w:rsid w:val="00D45E7A"/>
    <w:rsid w:val="00D56C6E"/>
    <w:rsid w:val="00DA3908"/>
    <w:rsid w:val="00DA5878"/>
    <w:rsid w:val="00DB6A43"/>
    <w:rsid w:val="00DE0650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D6C87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2025-05-24T18:43:00Z</dcterms:created>
  <dcterms:modified xsi:type="dcterms:W3CDTF">2025-05-24T18:43:00Z</dcterms:modified>
</cp:coreProperties>
</file>